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56" w:rsidRPr="00507456" w:rsidRDefault="00507456" w:rsidP="0050745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b/>
          <w:sz w:val="28"/>
          <w:szCs w:val="28"/>
          <w:lang w:eastAsia="ru-RU"/>
        </w:rPr>
        <w:t>«Взаимодействие дошкольного образовательного учреждения с социальными партнерами»</w:t>
      </w:r>
    </w:p>
    <w:p w:rsidR="00507456" w:rsidRPr="00507456" w:rsidRDefault="00507456" w:rsidP="005074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На современном этапе дошкольное образовательное учреждение должно стать открытой социальной системой, способной реагировать на изменения внутренней и внешней среды, осуществляющей взаимодействие с различными социальными группами, имеющими собственные интересы в сфере </w:t>
      </w:r>
      <w:hyperlink r:id="rId5" w:history="1">
        <w:r w:rsidRPr="00507456">
          <w:rPr>
            <w:rFonts w:ascii="Times New Roman" w:hAnsi="Times New Roman" w:cs="Times New Roman"/>
            <w:sz w:val="28"/>
            <w:szCs w:val="28"/>
            <w:lang w:eastAsia="ru-RU"/>
          </w:rPr>
          <w:t>образования</w:t>
        </w:r>
      </w:hyperlink>
      <w:r w:rsidRPr="00507456">
        <w:rPr>
          <w:rFonts w:ascii="Times New Roman" w:hAnsi="Times New Roman" w:cs="Times New Roman"/>
          <w:sz w:val="28"/>
          <w:szCs w:val="28"/>
          <w:lang w:eastAsia="ru-RU"/>
        </w:rPr>
        <w:t>, реагирующей на меняющиеся индивидуальные и групповые образовательные потребности, предоставляющей широкий спектр образовательных услуг.</w:t>
      </w:r>
    </w:p>
    <w:p w:rsidR="00507456" w:rsidRPr="00507456" w:rsidRDefault="00507456" w:rsidP="005074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</w:t>
      </w:r>
    </w:p>
    <w:p w:rsidR="00507456" w:rsidRPr="00507456" w:rsidRDefault="00507456" w:rsidP="005074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Социальное партнёрство – это инструмент, с помощью которого представители различных субъектов, имеющих специфические интересы, организуют совместную деятельность.</w:t>
      </w:r>
    </w:p>
    <w:p w:rsidR="00507456" w:rsidRPr="00507456" w:rsidRDefault="00507456" w:rsidP="005074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путей повышения качества дошкольного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 ви</w:t>
      </w:r>
      <w:r>
        <w:rPr>
          <w:rFonts w:ascii="Times New Roman" w:hAnsi="Times New Roman" w:cs="Times New Roman"/>
          <w:sz w:val="28"/>
          <w:szCs w:val="28"/>
          <w:lang w:eastAsia="ru-RU"/>
        </w:rPr>
        <w:t>жу</w:t>
      </w: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</w:t>
      </w:r>
      <w:r>
        <w:rPr>
          <w:rFonts w:ascii="Times New Roman" w:hAnsi="Times New Roman" w:cs="Times New Roman"/>
          <w:sz w:val="28"/>
          <w:szCs w:val="28"/>
          <w:lang w:eastAsia="ru-RU"/>
        </w:rPr>
        <w:t>Я считаю</w:t>
      </w:r>
      <w:r w:rsidRPr="00507456">
        <w:rPr>
          <w:rFonts w:ascii="Times New Roman" w:hAnsi="Times New Roman" w:cs="Times New Roman"/>
          <w:sz w:val="28"/>
          <w:szCs w:val="28"/>
          <w:lang w:eastAsia="ru-RU"/>
        </w:rPr>
        <w:t>, что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Социальное партнерство дошкольного учреждения с другими заинтересованными лицами может иметь разные формы и уровни: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• партнерство внутри системы образования между социальными группами профессиональной общности;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• партнерство работников образовательного учреждения с представителями иных сфер;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• партнерство со спонсорами, благотворительными организациями</w:t>
      </w:r>
    </w:p>
    <w:p w:rsidR="00507456" w:rsidRPr="00507456" w:rsidRDefault="00507456" w:rsidP="005074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Коллектив нашего детского сада строит связи с социумом на основе следующих принципов:</w:t>
      </w:r>
    </w:p>
    <w:p w:rsidR="00507456" w:rsidRPr="00507456" w:rsidRDefault="00507456" w:rsidP="0050745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добровольность,</w:t>
      </w:r>
    </w:p>
    <w:p w:rsidR="00507456" w:rsidRPr="00507456" w:rsidRDefault="00507456" w:rsidP="0050745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равноправие сторон,</w:t>
      </w:r>
    </w:p>
    <w:p w:rsidR="00507456" w:rsidRPr="00507456" w:rsidRDefault="00507456" w:rsidP="0050745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уважение интересов друг друга,</w:t>
      </w:r>
    </w:p>
    <w:p w:rsidR="00507456" w:rsidRPr="00507456" w:rsidRDefault="00507456" w:rsidP="0050745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соблюдение законов и иных нормативных актов.</w:t>
      </w:r>
    </w:p>
    <w:p w:rsidR="00507456" w:rsidRDefault="00507456" w:rsidP="0050745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обязательность исполнения договоренности,</w:t>
      </w:r>
    </w:p>
    <w:p w:rsidR="00507456" w:rsidRPr="00507456" w:rsidRDefault="00507456" w:rsidP="0050745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нарушение соглашений.</w:t>
      </w:r>
    </w:p>
    <w:p w:rsidR="00507456" w:rsidRDefault="00507456" w:rsidP="0050745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учета запросов общественности,</w:t>
      </w:r>
    </w:p>
    <w:p w:rsidR="00507456" w:rsidRPr="00507456" w:rsidRDefault="00507456" w:rsidP="0050745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принятия политики детского сада социумом,</w:t>
      </w:r>
    </w:p>
    <w:p w:rsidR="00507456" w:rsidRPr="00507456" w:rsidRDefault="00507456" w:rsidP="0050745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сохранения имиджа учреждения в обществе,</w:t>
      </w:r>
    </w:p>
    <w:p w:rsidR="00507456" w:rsidRPr="00507456" w:rsidRDefault="00507456" w:rsidP="0050745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установления коммуникаций между детским садом и социумом.</w:t>
      </w:r>
    </w:p>
    <w:p w:rsidR="00507456" w:rsidRPr="00507456" w:rsidRDefault="00507456" w:rsidP="00507456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Работая в условиях социального партнерства,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 созда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расширять воспитательную и культурно-образовательную среду и влиять на широкий социум,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Внешние связи и взаимоотношения в нашем детском саду строятся с учетом интересов детей, родителей и педагогов.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Взаимодействие ДОУ с социумом включает в себя следующие направления: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• работу с государственными структурами и органами местного самоуправления;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• взаимодействие с учреждениями образования, науки и культуры;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• взаимодействие с учреждениями здравоохранения;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• работу с семьями </w:t>
      </w:r>
      <w:hyperlink r:id="rId6" w:history="1">
        <w:r w:rsidRPr="00507456">
          <w:rPr>
            <w:rFonts w:ascii="Times New Roman" w:hAnsi="Times New Roman" w:cs="Times New Roman"/>
            <w:sz w:val="28"/>
            <w:szCs w:val="28"/>
            <w:lang w:eastAsia="ru-RU"/>
          </w:rPr>
          <w:t>воспитанников</w:t>
        </w:r>
      </w:hyperlink>
      <w:r w:rsidRPr="00507456">
        <w:rPr>
          <w:rFonts w:ascii="Times New Roman" w:hAnsi="Times New Roman" w:cs="Times New Roman"/>
          <w:sz w:val="28"/>
          <w:szCs w:val="28"/>
          <w:lang w:eastAsia="ru-RU"/>
        </w:rPr>
        <w:t> детского сада.</w:t>
      </w:r>
    </w:p>
    <w:p w:rsidR="00507456" w:rsidRPr="00507456" w:rsidRDefault="00507456" w:rsidP="005074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Одним из самых важных и ближайших партнёров являются семьи наших воспитанников.</w:t>
      </w:r>
    </w:p>
    <w:p w:rsidR="00507456" w:rsidRPr="00507456" w:rsidRDefault="00507456" w:rsidP="005074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Законом "Об образовании" одной из основных задач, стоящих перед детским садом, является "взаимодействие с семьёй для обеспечения полноценного развития ребёнка".</w:t>
      </w:r>
    </w:p>
    <w:p w:rsidR="00507456" w:rsidRPr="00507456" w:rsidRDefault="00507456" w:rsidP="005074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Проблема вовлечения родителей в единое пространство детского развития в нашем ДОУ решается в трех направлениях: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1. Работа с коллективом ДОУ по организации взаимодействия с семьей, внедрение новых форм работы с родителями.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2. Повышение педагогической культуры родителей.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3. Вовлечение родителей в деятельность ДОУ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Основные задачи своей работы мы видим в следующем: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• установить партнерские отношения с семьей каждого воспитанника;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• объединить усилия для развития и воспитания детей;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• создать атмосферу взаимопонимания, общности интересов, эмоциональной </w:t>
      </w:r>
      <w:proofErr w:type="spellStart"/>
      <w:r w:rsidRPr="00507456">
        <w:rPr>
          <w:rFonts w:ascii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5074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• активизировать и обогащать воспитательные умения родителей;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• поддерживать их уверенность в собственных педагогических возможностях.</w:t>
      </w:r>
    </w:p>
    <w:p w:rsidR="00507456" w:rsidRPr="00507456" w:rsidRDefault="00507456" w:rsidP="005074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Принципами взаимодействия с родителями являются: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1. Доброжелательный стиль общения педагогов с родителями.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2. Индивидуальный подход.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3. Сотрудничество, а не наставничество.</w:t>
      </w:r>
      <w:bookmarkStart w:id="0" w:name="_GoBack"/>
      <w:bookmarkEnd w:id="0"/>
    </w:p>
    <w:p w:rsidR="00507456" w:rsidRPr="005873B9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4. Серьезность и ответственность </w:t>
      </w:r>
      <w:hyperlink r:id="rId7" w:history="1">
        <w:r w:rsidRPr="005873B9">
          <w:rPr>
            <w:rFonts w:ascii="Times New Roman" w:hAnsi="Times New Roman" w:cs="Times New Roman"/>
            <w:sz w:val="28"/>
            <w:szCs w:val="28"/>
            <w:lang w:eastAsia="ru-RU"/>
          </w:rPr>
          <w:t>подготовки</w:t>
        </w:r>
      </w:hyperlink>
      <w:r w:rsidRPr="005873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7456" w:rsidRPr="00507456" w:rsidRDefault="00507456" w:rsidP="0050745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5. Динамичность.</w:t>
      </w:r>
    </w:p>
    <w:p w:rsidR="00507456" w:rsidRPr="00507456" w:rsidRDefault="00507456" w:rsidP="005074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Для того чтобы спланировать работу с родителями, надо хорошо знать родителей своих воспитанников.</w:t>
      </w:r>
    </w:p>
    <w:p w:rsidR="00507456" w:rsidRDefault="00507456" w:rsidP="005074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</w:t>
      </w:r>
      <w:r w:rsidRPr="005074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выстроить работу с родителями, сделать ее эффективной, подобрать интересные формы взаимодействия с семьей.</w:t>
      </w:r>
    </w:p>
    <w:p w:rsidR="00507456" w:rsidRPr="00507456" w:rsidRDefault="00507456" w:rsidP="005074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в сентябре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провожу</w:t>
      </w: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 анкетирование среди родителей воспитанников на тему “Социальный портрет семьи”. По результатам анкет составляется социальный паспорт семей воспитанников.</w:t>
      </w:r>
    </w:p>
    <w:p w:rsidR="00507456" w:rsidRPr="00507456" w:rsidRDefault="00507456" w:rsidP="005074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Работу с родителями нашего дошкольного учреждения реализую через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разные</w:t>
      </w: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 формы общения.</w:t>
      </w:r>
    </w:p>
    <w:p w:rsidR="00507456" w:rsidRDefault="00507456" w:rsidP="005074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Традиционные формы подразделяются на коллективные (родительские собрания, конференции, круглые столы, индивидуальные (беседы, консультации, посещение на дому) и наглядно-информационные (выставки,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тенды, ширмы, папки-передвижки)</w:t>
      </w:r>
      <w:r w:rsidRPr="005074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7456" w:rsidRPr="00507456" w:rsidRDefault="00507456" w:rsidP="005074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Нетрадиционные формы организации общения педагогов и родителей Информационно-аналитические (Проведение социологических срезов, опросов)</w:t>
      </w:r>
    </w:p>
    <w:p w:rsidR="00507456" w:rsidRPr="00507456" w:rsidRDefault="00507456" w:rsidP="005074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Досуговые (Совместные досуги, праздники, участие родителей и детей в выставках)</w:t>
      </w:r>
    </w:p>
    <w:p w:rsidR="00507456" w:rsidRPr="00507456" w:rsidRDefault="00507456" w:rsidP="005074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Познавательные (Семинары-практикумы, педагогический брифинг, педагогическая гостиная, проведение собраний, консультаций в нетрадиционной форме, игры с педагогическим содержанием, педагогическая библиотека для родителей)</w:t>
      </w:r>
    </w:p>
    <w:p w:rsidR="00507456" w:rsidRPr="00507456" w:rsidRDefault="00507456" w:rsidP="0050745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Наглядно-информационные проспекты для родителей, организация дней открытых дверей, открытых просмотров занятий и других видов деятельности детей. Выпуск газет, организация мини-библиотек.</w:t>
      </w:r>
    </w:p>
    <w:p w:rsidR="00507456" w:rsidRPr="00507456" w:rsidRDefault="00507456" w:rsidP="00507456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основных форм коллективной работы с родителями остается родительское собрание. Чтобы родители шли на собрания с интересом и желанием, 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мультимедийной установки фотографии детей в группах, на праздниках, на конкурсах и т. д.</w:t>
      </w:r>
    </w:p>
    <w:p w:rsidR="00507456" w:rsidRPr="00507456" w:rsidRDefault="00507456" w:rsidP="00507456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Пробудить интерес к жизни детей в ДОУ, привлечь родителей к участию в мероприятиях, установить теплые неформальные отношения между педагогами и родителями, а также более доверительные отношения между родителями и детьми, помогают досуговые формы организации общения.</w:t>
      </w:r>
    </w:p>
    <w:p w:rsidR="00507456" w:rsidRPr="00507456" w:rsidRDefault="00507456" w:rsidP="00507456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В нашем детском саду регулярно проводятся праздники, постоянными гостями которых являются мамы, папы, бабушки и дедушки.</w:t>
      </w:r>
    </w:p>
    <w:p w:rsidR="00507456" w:rsidRPr="00507456" w:rsidRDefault="00507456" w:rsidP="00507456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>Проведение разнообразных конкурсов и выставок позволяет укрепить взаимодействие детского сада с семьями воспитанников, активизировать педагогическое общение родителей с детьми. Важным моментом проведения конкурсов является соревновательный дух, который помогает объединиться родителям одной группы, повышает инициативность неактивных родителей.</w:t>
      </w:r>
    </w:p>
    <w:p w:rsidR="00507456" w:rsidRPr="00507456" w:rsidRDefault="00507456" w:rsidP="00507456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456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важным в информационно-просветительской работе с родителями, я считаю, является оформление наглядных материалов для родителей. Ими являются информационные стенды, визитные карточки групп, памятки, стенгазеты, творческие объявления, которые постоянно присутствуют в общении с родителями: о дне проведения утренников, </w:t>
      </w:r>
      <w:r w:rsidRPr="005074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родительских собраний, различных мероприятий. Чаще всего объявление носит официальный характер и оформлено в деловом стиле.</w:t>
      </w:r>
    </w:p>
    <w:p w:rsidR="00C77AC3" w:rsidRDefault="00C77AC3"/>
    <w:sectPr w:rsidR="00C7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1CB3"/>
    <w:multiLevelType w:val="hybridMultilevel"/>
    <w:tmpl w:val="0798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A6CB9"/>
    <w:multiLevelType w:val="hybridMultilevel"/>
    <w:tmpl w:val="9CB8D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56"/>
    <w:rsid w:val="00507456"/>
    <w:rsid w:val="005873B9"/>
    <w:rsid w:val="00C77AC3"/>
    <w:rsid w:val="00D5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424DD-0BD8-474E-A96A-A60EC700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7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7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45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07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guda.ru/ou/jenciklopedija-doshkoln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guda.ru/ou/razvitie-tvorcheskih-sposobnostej-u-detej.html" TargetMode="External"/><Relationship Id="rId5" Type="http://schemas.openxmlformats.org/officeDocument/2006/relationships/hyperlink" Target="http://raguda.ru/ou/razvitie-tvorcheskih-sposobnostej-u-detej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1110</Words>
  <Characters>6332</Characters>
  <Application>Microsoft Office Word</Application>
  <DocSecurity>0</DocSecurity>
  <Lines>52</Lines>
  <Paragraphs>14</Paragraphs>
  <ScaleCrop>false</ScaleCrop>
  <Company>*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4</cp:revision>
  <dcterms:created xsi:type="dcterms:W3CDTF">2018-05-05T14:26:00Z</dcterms:created>
  <dcterms:modified xsi:type="dcterms:W3CDTF">2019-01-06T10:01:00Z</dcterms:modified>
</cp:coreProperties>
</file>